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CB" w:rsidRPr="00992932" w:rsidRDefault="00D24E60" w:rsidP="005340B5">
      <w:pPr>
        <w:jc w:val="center"/>
        <w:rPr>
          <w:b/>
          <w:color w:val="002060"/>
          <w:sz w:val="40"/>
          <w:szCs w:val="40"/>
          <w:lang w:val="lt-LT"/>
        </w:rPr>
      </w:pPr>
      <w:r w:rsidRPr="00992932">
        <w:rPr>
          <w:b/>
          <w:color w:val="002060"/>
          <w:sz w:val="40"/>
          <w:szCs w:val="40"/>
          <w:lang w:val="lt-LT"/>
        </w:rPr>
        <w:t>ZOOM PROGRAMOS VARTOTOJO GIDAS</w:t>
      </w:r>
    </w:p>
    <w:p w:rsidR="00D24E60" w:rsidRPr="00D24E60" w:rsidRDefault="00D24E60" w:rsidP="00CD2ED5">
      <w:pPr>
        <w:shd w:val="clear" w:color="auto" w:fill="FAFAFA"/>
        <w:spacing w:after="0" w:line="240" w:lineRule="auto"/>
        <w:jc w:val="left"/>
        <w:outlineLvl w:val="1"/>
        <w:rPr>
          <w:rFonts w:eastAsia="Times New Roman" w:cs="Times New Roman"/>
          <w:b/>
          <w:color w:val="074D70"/>
          <w:sz w:val="28"/>
          <w:szCs w:val="28"/>
          <w:lang w:val="lt-LT" w:eastAsia="en-GB"/>
        </w:rPr>
      </w:pPr>
      <w:r w:rsidRPr="00D24E60">
        <w:rPr>
          <w:rFonts w:eastAsia="Times New Roman" w:cs="Times New Roman"/>
          <w:b/>
          <w:color w:val="074D70"/>
          <w:sz w:val="28"/>
          <w:szCs w:val="28"/>
          <w:lang w:val="lt-LT" w:eastAsia="en-GB"/>
        </w:rPr>
        <w:t>Apžvalga</w:t>
      </w:r>
    </w:p>
    <w:p w:rsidR="005340B5" w:rsidRPr="00AC1B76" w:rsidRDefault="005340B5" w:rsidP="00CD2ED5">
      <w:pPr>
        <w:shd w:val="clear" w:color="auto" w:fill="FAFAFA"/>
        <w:spacing w:after="0" w:line="240" w:lineRule="auto"/>
        <w:jc w:val="left"/>
        <w:rPr>
          <w:rFonts w:eastAsia="Times New Roman" w:cs="Times New Roman"/>
          <w:color w:val="074D70"/>
          <w:szCs w:val="24"/>
          <w:lang w:val="lt-LT" w:eastAsia="en-GB"/>
        </w:rPr>
      </w:pPr>
    </w:p>
    <w:p w:rsidR="00D24E60" w:rsidRDefault="00D24E60" w:rsidP="00CD2ED5">
      <w:pPr>
        <w:shd w:val="clear" w:color="auto" w:fill="FAFAFA"/>
        <w:spacing w:after="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 xml:space="preserve">Šiame straipsnyje aptarsime, kaip prisijungti prie greito susitikimo per kvietimą el. Paštu, </w:t>
      </w:r>
      <w:r w:rsidR="005340B5" w:rsidRPr="00AC1B76">
        <w:rPr>
          <w:rFonts w:eastAsia="Times New Roman" w:cs="Times New Roman"/>
          <w:color w:val="074D70"/>
          <w:szCs w:val="24"/>
          <w:lang w:val="lt-LT" w:eastAsia="en-GB"/>
        </w:rPr>
        <w:t>Kvietimą Jūs gausite tiesiogiai iš savo specialybės mokytojo.</w:t>
      </w:r>
    </w:p>
    <w:p w:rsidR="00AC1B76" w:rsidRDefault="00AC1B76" w:rsidP="00380F1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>
        <w:rPr>
          <w:rFonts w:eastAsia="Times New Roman" w:cs="Times New Roman"/>
          <w:color w:val="074D70"/>
          <w:szCs w:val="24"/>
          <w:lang w:val="lt-LT" w:eastAsia="en-GB"/>
        </w:rPr>
        <w:t>Kvietimo Pvz.</w:t>
      </w:r>
    </w:p>
    <w:p w:rsidR="00AC1B76" w:rsidRPr="00AC1B76" w:rsidRDefault="00CD2ED5" w:rsidP="00A02A73">
      <w:pPr>
        <w:shd w:val="clear" w:color="auto" w:fill="FAFAFA"/>
        <w:spacing w:after="150" w:line="240" w:lineRule="auto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>
        <w:rPr>
          <w:rFonts w:eastAsia="Times New Roman" w:cs="Times New Roman"/>
          <w:noProof/>
          <w:color w:val="074D70"/>
          <w:szCs w:val="24"/>
          <w:lang w:eastAsia="en-GB"/>
        </w:rPr>
        <w:drawing>
          <wp:inline distT="0" distB="0" distL="0" distR="0">
            <wp:extent cx="4308860" cy="2242268"/>
            <wp:effectExtent l="0" t="0" r="0" b="5715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21" cy="22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380F1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bookmarkStart w:id="0" w:name="_GoBack"/>
      <w:bookmarkEnd w:id="0"/>
      <w:r w:rsidRPr="00D24E60">
        <w:rPr>
          <w:rFonts w:eastAsia="Times New Roman" w:cs="Times New Roman"/>
          <w:color w:val="074D70"/>
          <w:szCs w:val="24"/>
          <w:lang w:val="lt-LT" w:eastAsia="en-GB"/>
        </w:rPr>
        <w:t>Prieš prisijungdami prie „</w:t>
      </w:r>
      <w:proofErr w:type="spellStart"/>
      <w:r w:rsidRPr="00D24E60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D24E60">
        <w:rPr>
          <w:rFonts w:eastAsia="Times New Roman" w:cs="Times New Roman"/>
          <w:color w:val="074D70"/>
          <w:szCs w:val="24"/>
          <w:lang w:val="lt-LT" w:eastAsia="en-GB"/>
        </w:rPr>
        <w:t>“ susitikimo kompiuteriu ar mobiliuoju įrenginiu, galite atsisiųsti „</w:t>
      </w:r>
      <w:proofErr w:type="spellStart"/>
      <w:r w:rsidRPr="00D24E60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D24E60">
        <w:rPr>
          <w:rFonts w:eastAsia="Times New Roman" w:cs="Times New Roman"/>
          <w:color w:val="074D70"/>
          <w:szCs w:val="24"/>
          <w:lang w:val="lt-LT" w:eastAsia="en-GB"/>
        </w:rPr>
        <w:t>“ programą iš </w:t>
      </w:r>
      <w:proofErr w:type="spellStart"/>
      <w:r w:rsidRPr="00D24E60">
        <w:rPr>
          <w:rFonts w:eastAsia="Times New Roman" w:cs="Times New Roman"/>
          <w:color w:val="074D70"/>
          <w:szCs w:val="24"/>
          <w:lang w:val="lt-LT" w:eastAsia="en-GB"/>
        </w:rPr>
        <w:fldChar w:fldCharType="begin"/>
      </w:r>
      <w:r w:rsidR="00380F1B">
        <w:rPr>
          <w:rFonts w:eastAsia="Times New Roman" w:cs="Times New Roman"/>
          <w:color w:val="074D70"/>
          <w:szCs w:val="24"/>
          <w:lang w:val="lt-LT" w:eastAsia="en-GB"/>
        </w:rPr>
        <w:instrText>HYPERLINK "https://zoom.us/download" \t "_blank"</w:instrText>
      </w:r>
      <w:r w:rsidR="00380F1B" w:rsidRPr="00D24E60">
        <w:rPr>
          <w:rFonts w:eastAsia="Times New Roman" w:cs="Times New Roman"/>
          <w:color w:val="074D70"/>
          <w:szCs w:val="24"/>
          <w:lang w:val="lt-LT" w:eastAsia="en-GB"/>
        </w:rPr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fldChar w:fldCharType="separate"/>
      </w:r>
      <w:r w:rsidR="00380F1B">
        <w:rPr>
          <w:rFonts w:eastAsia="Times New Roman" w:cs="Times New Roman"/>
          <w:color w:val="2DA5FF"/>
          <w:szCs w:val="24"/>
          <w:lang w:val="lt-LT" w:eastAsia="en-GB"/>
        </w:rPr>
        <w:t>Zoom</w:t>
      </w:r>
      <w:proofErr w:type="spellEnd"/>
      <w:r w:rsidR="00380F1B">
        <w:rPr>
          <w:rFonts w:eastAsia="Times New Roman" w:cs="Times New Roman"/>
          <w:color w:val="2DA5FF"/>
          <w:szCs w:val="24"/>
          <w:lang w:val="lt-LT" w:eastAsia="en-GB"/>
        </w:rPr>
        <w:t xml:space="preserve"> atsisiuntimo centro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fldChar w:fldCharType="end"/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 xml:space="preserve"> . Priešingu atveju jums bus pasiūlyta atsisiųsti ir įdiegti </w:t>
      </w:r>
      <w:r w:rsidR="005340B5" w:rsidRPr="00AC1B76">
        <w:rPr>
          <w:rFonts w:eastAsia="Times New Roman" w:cs="Times New Roman"/>
          <w:color w:val="074D70"/>
          <w:szCs w:val="24"/>
          <w:lang w:val="lt-LT" w:eastAsia="en-GB"/>
        </w:rPr>
        <w:t>programėlę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>, kai spustelėsite prisijungimo nuorodą.</w:t>
      </w:r>
    </w:p>
    <w:p w:rsidR="00D24E60" w:rsidRPr="00D24E60" w:rsidRDefault="00D24E60" w:rsidP="00380F1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Taip pat galite </w:t>
      </w:r>
      <w:hyperlink r:id="rId6" w:tgtFrame="_self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prisijungti prie bandomojo susitikimo,</w:t>
        </w:r>
      </w:hyperlink>
      <w:r w:rsidRPr="00D24E60">
        <w:rPr>
          <w:rFonts w:eastAsia="Times New Roman" w:cs="Times New Roman"/>
          <w:color w:val="074D70"/>
          <w:szCs w:val="24"/>
          <w:lang w:val="lt-LT" w:eastAsia="en-GB"/>
        </w:rPr>
        <w:t> norėdami susipažinti su mastelio keitimu.</w:t>
      </w:r>
    </w:p>
    <w:p w:rsidR="00D24E60" w:rsidRPr="00D24E60" w:rsidRDefault="00D24E60" w:rsidP="00A02A73">
      <w:pPr>
        <w:shd w:val="clear" w:color="auto" w:fill="FAFAFA"/>
        <w:spacing w:after="150" w:line="240" w:lineRule="auto"/>
        <w:jc w:val="left"/>
        <w:outlineLvl w:val="1"/>
        <w:rPr>
          <w:rFonts w:eastAsia="Times New Roman" w:cs="Times New Roman"/>
          <w:b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b/>
          <w:color w:val="074D70"/>
          <w:szCs w:val="24"/>
          <w:lang w:val="lt-LT" w:eastAsia="en-GB"/>
        </w:rPr>
        <w:t>Būtinos sąlygos</w:t>
      </w:r>
    </w:p>
    <w:p w:rsidR="00D24E60" w:rsidRPr="00D24E60" w:rsidRDefault="00D24E60" w:rsidP="00A02A73">
      <w:pPr>
        <w:numPr>
          <w:ilvl w:val="0"/>
          <w:numId w:val="10"/>
        </w:numPr>
        <w:shd w:val="clear" w:color="auto" w:fill="FAFAFA"/>
        <w:spacing w:after="100" w:afterAutospacing="1" w:line="240" w:lineRule="auto"/>
        <w:ind w:left="525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Kiekvienas susitikimas turi unikalų 9, 10 arba 11 skaitmenų numerį, vadinamą </w:t>
      </w:r>
      <w:hyperlink r:id="rId7" w:tgtFrame="_self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susitik</w:t>
        </w:r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imo ID,</w:t>
        </w:r>
      </w:hyperlink>
      <w:r w:rsidRPr="00D24E60">
        <w:rPr>
          <w:rFonts w:eastAsia="Times New Roman" w:cs="Times New Roman"/>
          <w:color w:val="074D70"/>
          <w:szCs w:val="24"/>
          <w:lang w:val="lt-LT" w:eastAsia="en-GB"/>
        </w:rPr>
        <w:t> kurio reikės norint prisijungti prie „</w:t>
      </w:r>
      <w:proofErr w:type="spellStart"/>
      <w:r w:rsidRPr="00D24E60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D24E60">
        <w:rPr>
          <w:rFonts w:eastAsia="Times New Roman" w:cs="Times New Roman"/>
          <w:color w:val="074D70"/>
          <w:szCs w:val="24"/>
          <w:lang w:val="lt-LT" w:eastAsia="en-GB"/>
        </w:rPr>
        <w:t>“ susitikimo</w:t>
      </w:r>
    </w:p>
    <w:p w:rsidR="00D24E60" w:rsidRPr="00D24E60" w:rsidRDefault="00D24E60" w:rsidP="00A02A73">
      <w:pPr>
        <w:shd w:val="clear" w:color="auto" w:fill="F5F5F5"/>
        <w:spacing w:after="0" w:line="240" w:lineRule="auto"/>
        <w:jc w:val="left"/>
        <w:outlineLvl w:val="3"/>
        <w:rPr>
          <w:rFonts w:eastAsia="Times New Roman" w:cs="Times New Roman"/>
          <w:color w:val="333333"/>
          <w:szCs w:val="24"/>
          <w:lang w:val="lt-LT" w:eastAsia="en-GB"/>
        </w:rPr>
      </w:pPr>
      <w:r w:rsidRPr="00D24E60">
        <w:rPr>
          <w:rFonts w:eastAsia="Times New Roman" w:cs="Times New Roman"/>
          <w:color w:val="2DA5FF"/>
          <w:szCs w:val="24"/>
          <w:lang w:val="lt-LT" w:eastAsia="en-GB"/>
        </w:rPr>
        <w:drawing>
          <wp:inline distT="0" distB="0" distL="0" distR="0" wp14:anchorId="218AB701" wp14:editId="0E9EC4E3">
            <wp:extent cx="266700" cy="266700"/>
            <wp:effectExtent l="0" t="0" r="0" b="0"/>
            <wp:docPr id="14" name="Paveikslėlis 14" descr="https://p4.zdassets.com/hc/theme_assets/141844/200033078/window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4.zdassets.com/hc/theme_assets/141844/200033078/window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collapsePC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„Windows“ |</w:t>
        </w:r>
      </w:hyperlink>
      <w:r w:rsidRPr="00D24E60">
        <w:rPr>
          <w:rFonts w:eastAsia="Times New Roman" w:cs="Times New Roman"/>
          <w:color w:val="2DA5FF"/>
          <w:szCs w:val="24"/>
          <w:lang w:val="lt-LT" w:eastAsia="en-GB"/>
        </w:rPr>
        <w:drawing>
          <wp:inline distT="0" distB="0" distL="0" distR="0" wp14:anchorId="619B62D9" wp14:editId="6EBF6962">
            <wp:extent cx="285750" cy="285750"/>
            <wp:effectExtent l="0" t="0" r="0" b="0"/>
            <wp:docPr id="15" name="Paveikslėlis 15" descr="https://p4.zdassets.com/hc/theme_assets/141844/200033078/ma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4.zdassets.com/hc/theme_assets/141844/200033078/ma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collapsePC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„</w:t>
        </w:r>
        <w:proofErr w:type="spellStart"/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Mac</w:t>
        </w:r>
        <w:proofErr w:type="spellEnd"/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“</w:t>
        </w:r>
      </w:hyperlink>
    </w:p>
    <w:p w:rsidR="005340B5" w:rsidRPr="00D24E60" w:rsidRDefault="00D24E60" w:rsidP="005340B5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600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Atidarykite darbalaukio „</w:t>
      </w:r>
      <w:proofErr w:type="spellStart"/>
      <w:r w:rsidRPr="00D24E60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D24E60">
        <w:rPr>
          <w:rFonts w:eastAsia="Times New Roman" w:cs="Times New Roman"/>
          <w:color w:val="074D70"/>
          <w:szCs w:val="24"/>
          <w:lang w:val="lt-LT" w:eastAsia="en-GB"/>
        </w:rPr>
        <w:t>“ klientą.</w:t>
      </w:r>
    </w:p>
    <w:p w:rsidR="00D24E60" w:rsidRPr="00D24E60" w:rsidRDefault="00D24E60" w:rsidP="00A02A73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600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Prisijunkite prie susitikimo naudodamiesi vienu iš šių būdų:</w:t>
      </w:r>
    </w:p>
    <w:p w:rsidR="00D24E60" w:rsidRPr="00D24E60" w:rsidRDefault="00D24E60" w:rsidP="00A02A73">
      <w:pPr>
        <w:numPr>
          <w:ilvl w:val="1"/>
          <w:numId w:val="11"/>
        </w:numPr>
        <w:shd w:val="clear" w:color="auto" w:fill="FFFFFF"/>
        <w:spacing w:after="100" w:afterAutospacing="1" w:line="240" w:lineRule="auto"/>
        <w:ind w:left="1200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Jei norite prisijungti neprisijungę, spustelėkite </w:t>
      </w:r>
      <w:proofErr w:type="spellStart"/>
      <w:r w:rsidR="005340B5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Join</w:t>
      </w:r>
      <w:proofErr w:type="spellEnd"/>
      <w:r w:rsidR="005340B5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 xml:space="preserve"> </w:t>
      </w:r>
      <w:proofErr w:type="spellStart"/>
      <w:r w:rsidR="005340B5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meeting</w:t>
      </w:r>
      <w:proofErr w:type="spellEnd"/>
      <w:r w:rsidRPr="00D24E60">
        <w:rPr>
          <w:rFonts w:eastAsia="Times New Roman" w:cs="Times New Roman"/>
          <w:color w:val="074D70"/>
          <w:szCs w:val="24"/>
          <w:lang w:val="lt-LT" w:eastAsia="en-GB"/>
        </w:rPr>
        <w:t> .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br/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drawing>
          <wp:inline distT="0" distB="0" distL="0" distR="0" wp14:anchorId="212C1598" wp14:editId="4E34E16C">
            <wp:extent cx="2202511" cy="1804389"/>
            <wp:effectExtent l="0" t="0" r="7620" b="5715"/>
            <wp:docPr id="16" name="Paveikslėlis 16" descr="https://assets.zoom.us/images/en-us/desktop/generic/home/join-meeting-or-sign-in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ssets.zoom.us/images/en-us/desktop/generic/home/join-meeting-or-sign-in-scre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11" cy="18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A02A73">
      <w:pPr>
        <w:numPr>
          <w:ilvl w:val="1"/>
          <w:numId w:val="11"/>
        </w:numPr>
        <w:shd w:val="clear" w:color="auto" w:fill="FFFFFF"/>
        <w:spacing w:after="100" w:afterAutospacing="1" w:line="240" w:lineRule="auto"/>
        <w:ind w:left="1200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lastRenderedPageBreak/>
        <w:t xml:space="preserve">Prisijunkite prie </w:t>
      </w:r>
      <w:proofErr w:type="spellStart"/>
      <w:r w:rsidR="005340B5" w:rsidRPr="00AC1B76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="005340B5"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vartotojo, jei tokį turite ir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 xml:space="preserve"> tada spustelėkite </w:t>
      </w:r>
      <w:proofErr w:type="spellStart"/>
      <w:r w:rsidR="005340B5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Join</w:t>
      </w:r>
      <w:proofErr w:type="spellEnd"/>
      <w:r w:rsidR="005340B5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.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br/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drawing>
          <wp:inline distT="0" distB="0" distL="0" distR="0" wp14:anchorId="33453E3D" wp14:editId="6EE95914">
            <wp:extent cx="707666" cy="888193"/>
            <wp:effectExtent l="0" t="0" r="0" b="7620"/>
            <wp:docPr id="17" name="Paveikslėlis 17" descr="https://assets.zoom.us/images/en-us/desktop/generic/home/joi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ssets.zoom.us/images/en-us/desktop/generic/home/join-butt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56" cy="8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380F1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851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Įveskite </w:t>
      </w:r>
      <w:hyperlink r:id="rId15" w:tgtFrame="_self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susitikim</w:t>
        </w:r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o ID</w:t>
        </w:r>
      </w:hyperlink>
      <w:r w:rsidRPr="00D24E60">
        <w:rPr>
          <w:rFonts w:eastAsia="Times New Roman" w:cs="Times New Roman"/>
          <w:color w:val="074D70"/>
          <w:szCs w:val="24"/>
          <w:lang w:val="lt-LT" w:eastAsia="en-GB"/>
        </w:rPr>
        <w:t> numerį ir savo rodomą vardą.</w:t>
      </w:r>
    </w:p>
    <w:p w:rsidR="00D24E60" w:rsidRPr="00D24E60" w:rsidRDefault="00D24E60" w:rsidP="00380F1B">
      <w:pPr>
        <w:numPr>
          <w:ilvl w:val="1"/>
          <w:numId w:val="11"/>
        </w:numPr>
        <w:shd w:val="clear" w:color="auto" w:fill="FFFFFF"/>
        <w:spacing w:after="100" w:afterAutospacing="1" w:line="240" w:lineRule="auto"/>
        <w:ind w:left="0" w:firstLine="851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Jei esate prisijungę, pakeiskite savo vardą, jei nenorite, kad būtų rodomas </w:t>
      </w:r>
      <w:hyperlink r:id="rId16" w:history="1">
        <w:r w:rsidRPr="00D24E60">
          <w:rPr>
            <w:rFonts w:eastAsia="Times New Roman" w:cs="Times New Roman"/>
            <w:color w:val="2DA5FF"/>
            <w:szCs w:val="24"/>
            <w:lang w:val="lt-LT" w:eastAsia="en-GB"/>
          </w:rPr>
          <w:t>numatytasis vardas</w:t>
        </w:r>
      </w:hyperlink>
      <w:r w:rsidRPr="00D24E60">
        <w:rPr>
          <w:rFonts w:eastAsia="Times New Roman" w:cs="Times New Roman"/>
          <w:color w:val="074D70"/>
          <w:szCs w:val="24"/>
          <w:lang w:val="lt-LT" w:eastAsia="en-GB"/>
        </w:rPr>
        <w:t> .</w:t>
      </w:r>
    </w:p>
    <w:p w:rsidR="00380F1B" w:rsidRDefault="00D24E60" w:rsidP="00380F1B">
      <w:pPr>
        <w:numPr>
          <w:ilvl w:val="1"/>
          <w:numId w:val="11"/>
        </w:numPr>
        <w:shd w:val="clear" w:color="auto" w:fill="FFFFFF"/>
        <w:spacing w:after="100" w:afterAutospacing="1" w:line="240" w:lineRule="auto"/>
        <w:ind w:left="0"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Jei nesate prisijungę, įveskite rodomą vardą.</w:t>
      </w:r>
      <w:r w:rsidR="00380F1B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</w:p>
    <w:p w:rsidR="00D24E60" w:rsidRPr="00D24E60" w:rsidRDefault="00380F1B" w:rsidP="00380F1B">
      <w:pPr>
        <w:shd w:val="clear" w:color="auto" w:fill="FFFFFF"/>
        <w:spacing w:after="100" w:afterAutospacing="1" w:line="240" w:lineRule="auto"/>
        <w:ind w:left="851"/>
        <w:rPr>
          <w:rFonts w:eastAsia="Times New Roman" w:cs="Times New Roman"/>
          <w:color w:val="074D70"/>
          <w:szCs w:val="24"/>
          <w:lang w:val="lt-LT" w:eastAsia="en-GB"/>
        </w:rPr>
      </w:pPr>
      <w:r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r w:rsidR="00D24E60" w:rsidRPr="00D24E60">
        <w:rPr>
          <w:rFonts w:eastAsia="Times New Roman" w:cs="Times New Roman"/>
          <w:color w:val="074D70"/>
          <w:szCs w:val="24"/>
          <w:lang w:val="lt-LT" w:eastAsia="en-GB"/>
        </w:rPr>
        <w:drawing>
          <wp:inline distT="0" distB="0" distL="0" distR="0" wp14:anchorId="027171B9" wp14:editId="640C82F8">
            <wp:extent cx="2775005" cy="2415707"/>
            <wp:effectExtent l="0" t="0" r="6350" b="3810"/>
            <wp:docPr id="18" name="Paveikslėlis 18" descr="https://assets.zoom.us/images/en-us/desktop/generic/home/join-a-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ssets.zoom.us/images/en-us/desktop/generic/home/join-a-mee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05" cy="24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380F1B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600"/>
        <w:rPr>
          <w:rFonts w:eastAsia="Times New Roman" w:cs="Times New Roman"/>
          <w:color w:val="074D70"/>
          <w:szCs w:val="24"/>
          <w:lang w:val="lt-LT" w:eastAsia="en-GB"/>
        </w:rPr>
      </w:pPr>
      <w:r w:rsidRPr="00D24E60">
        <w:rPr>
          <w:rFonts w:eastAsia="Times New Roman" w:cs="Times New Roman"/>
          <w:color w:val="074D70"/>
          <w:szCs w:val="24"/>
          <w:lang w:val="lt-LT" w:eastAsia="en-GB"/>
        </w:rPr>
        <w:t>Pasirinkite, ar norite prijungti garso ir (arba) vaizdo įrašą</w:t>
      </w:r>
      <w:r w:rsidR="00380F1B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r w:rsidR="00380F1B">
        <w:rPr>
          <w:rFonts w:eastAsia="Times New Roman" w:cs="Times New Roman"/>
          <w:color w:val="074D70"/>
          <w:szCs w:val="24"/>
          <w:lang w:val="lt-LT" w:eastAsia="en-GB"/>
        </w:rPr>
        <w:t>(Jei norite, kad būtų tiek garsas, tiek vaizdas, nieko papildomai žymėti nereikia)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>, ir spustelėkite </w:t>
      </w:r>
      <w:proofErr w:type="spellStart"/>
      <w:r w:rsidR="0084143C"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Join</w:t>
      </w:r>
      <w:proofErr w:type="spellEnd"/>
      <w:r w:rsid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 xml:space="preserve"> (Prisijungti)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>.</w:t>
      </w:r>
    </w:p>
    <w:p w:rsidR="00D24E60" w:rsidRPr="00AC1B76" w:rsidRDefault="00D24E60" w:rsidP="00A02A73">
      <w:pPr>
        <w:spacing w:line="240" w:lineRule="auto"/>
        <w:rPr>
          <w:rFonts w:cs="Times New Roman"/>
          <w:szCs w:val="24"/>
          <w:lang w:val="lt-LT"/>
        </w:rPr>
      </w:pPr>
    </w:p>
    <w:p w:rsidR="005340B5" w:rsidRPr="00AC1B76" w:rsidRDefault="00D24E60" w:rsidP="005340B5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</w:pPr>
      <w:r w:rsidRPr="00AC1B76"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  <w:t>Darbo su „</w:t>
      </w:r>
      <w:proofErr w:type="spellStart"/>
      <w:r w:rsidRPr="00AC1B76"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  <w:t>Android</w:t>
      </w:r>
      <w:proofErr w:type="spellEnd"/>
      <w:r w:rsidRPr="00AC1B76"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  <w:t>“ pradžia</w:t>
      </w:r>
    </w:p>
    <w:p w:rsidR="00D24E60" w:rsidRPr="00AC1B76" w:rsidRDefault="005340B5" w:rsidP="005340B5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</w:pPr>
      <w:r w:rsidRPr="00AC1B76"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  <w:t>(Planšetiniai kompiuteriai, išmanieji telefonai)</w:t>
      </w:r>
    </w:p>
    <w:p w:rsidR="005340B5" w:rsidRPr="00D24E60" w:rsidRDefault="005340B5" w:rsidP="005340B5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74D70"/>
          <w:kern w:val="36"/>
          <w:sz w:val="32"/>
          <w:szCs w:val="32"/>
          <w:lang w:val="lt-LT" w:eastAsia="en-GB"/>
        </w:rPr>
      </w:pPr>
    </w:p>
    <w:p w:rsidR="00D24E60" w:rsidRPr="00D24E60" w:rsidRDefault="00D24E60" w:rsidP="005340B5">
      <w:pPr>
        <w:shd w:val="clear" w:color="auto" w:fill="FAFAFA"/>
        <w:spacing w:after="150" w:line="240" w:lineRule="auto"/>
        <w:jc w:val="left"/>
        <w:outlineLvl w:val="1"/>
        <w:rPr>
          <w:rFonts w:eastAsia="Times New Roman" w:cs="Times New Roman"/>
          <w:b/>
          <w:color w:val="074D70"/>
          <w:sz w:val="32"/>
          <w:szCs w:val="32"/>
          <w:lang w:val="lt-LT" w:eastAsia="en-GB"/>
        </w:rPr>
      </w:pPr>
      <w:r w:rsidRPr="00AC1B76">
        <w:rPr>
          <w:rFonts w:eastAsia="Times New Roman" w:cs="Times New Roman"/>
          <w:b/>
          <w:color w:val="074D70"/>
          <w:sz w:val="32"/>
          <w:szCs w:val="32"/>
          <w:lang w:val="lt-LT" w:eastAsia="en-GB"/>
        </w:rPr>
        <w:t>Apžvalga</w:t>
      </w:r>
    </w:p>
    <w:p w:rsidR="00D24E60" w:rsidRPr="00D24E60" w:rsidRDefault="00D24E60" w:rsidP="00380F1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t>Šiame straipsnyje pateikiama „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Android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>“ pasiekiamų funkcijų santrauka.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> 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Naudodami „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Android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>“ skirtą „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Cloud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Meeting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>“ programą galite prisijungti prie susitikimų, kalbėtis su kontaktais ir peržiūrėti kontaktų katalogą.</w:t>
      </w:r>
    </w:p>
    <w:p w:rsidR="00D24E60" w:rsidRPr="00D24E60" w:rsidRDefault="00D24E60" w:rsidP="00380F1B">
      <w:pPr>
        <w:shd w:val="clear" w:color="auto" w:fill="FAFAFA"/>
        <w:spacing w:after="150" w:line="240" w:lineRule="auto"/>
        <w:ind w:firstLine="851"/>
        <w:outlineLvl w:val="1"/>
        <w:rPr>
          <w:rFonts w:eastAsia="Times New Roman" w:cs="Times New Roman"/>
          <w:b/>
          <w:color w:val="074D70"/>
          <w:szCs w:val="24"/>
          <w:lang w:val="lt-LT" w:eastAsia="en-GB"/>
        </w:rPr>
      </w:pPr>
      <w:r w:rsidRPr="0053302B">
        <w:rPr>
          <w:rFonts w:eastAsia="Times New Roman" w:cs="Times New Roman"/>
          <w:b/>
          <w:color w:val="074D70"/>
          <w:szCs w:val="24"/>
          <w:lang w:val="lt-LT" w:eastAsia="en-GB"/>
        </w:rPr>
        <w:t>Būtinos sąlygos</w:t>
      </w:r>
    </w:p>
    <w:p w:rsidR="00D24E60" w:rsidRPr="00D24E60" w:rsidRDefault="00D24E60" w:rsidP="0053302B">
      <w:pPr>
        <w:numPr>
          <w:ilvl w:val="0"/>
          <w:numId w:val="4"/>
        </w:numPr>
        <w:shd w:val="clear" w:color="auto" w:fill="FAFAFA"/>
        <w:tabs>
          <w:tab w:val="clear" w:pos="720"/>
          <w:tab w:val="num" w:pos="1134"/>
        </w:tabs>
        <w:spacing w:after="100" w:afterAutospacing="1" w:line="240" w:lineRule="auto"/>
        <w:ind w:left="0"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t>„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Cloud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</w:t>
      </w:r>
      <w:proofErr w:type="spellStart"/>
      <w:r w:rsidRPr="00AC1B76">
        <w:rPr>
          <w:rFonts w:eastAsia="Times New Roman" w:cs="Times New Roman"/>
          <w:color w:val="074D70"/>
          <w:szCs w:val="24"/>
          <w:lang w:val="lt-LT" w:eastAsia="en-GB"/>
        </w:rPr>
        <w:t>Meetings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>“ programa (pasiekiama „ </w:t>
      </w:r>
      <w:hyperlink r:id="rId18" w:history="1">
        <w:r w:rsidRPr="00AC1B76">
          <w:rPr>
            <w:rFonts w:eastAsia="Times New Roman" w:cs="Times New Roman"/>
            <w:color w:val="2DA5FF"/>
            <w:szCs w:val="24"/>
            <w:u w:val="single"/>
            <w:lang w:val="lt-LT" w:eastAsia="en-GB"/>
          </w:rPr>
          <w:t xml:space="preserve">Google </w:t>
        </w:r>
        <w:proofErr w:type="spellStart"/>
        <w:r w:rsidRPr="00AC1B76">
          <w:rPr>
            <w:rFonts w:eastAsia="Times New Roman" w:cs="Times New Roman"/>
            <w:color w:val="2DA5FF"/>
            <w:szCs w:val="24"/>
            <w:u w:val="single"/>
            <w:lang w:val="lt-LT" w:eastAsia="en-GB"/>
          </w:rPr>
          <w:t>Play</w:t>
        </w:r>
        <w:proofErr w:type="spellEnd"/>
        <w:r w:rsidRPr="00AC1B76">
          <w:rPr>
            <w:rFonts w:eastAsia="Times New Roman" w:cs="Times New Roman"/>
            <w:color w:val="2DA5FF"/>
            <w:szCs w:val="24"/>
            <w:u w:val="single"/>
            <w:lang w:val="lt-LT" w:eastAsia="en-GB"/>
          </w:rPr>
          <w:t>“</w:t>
        </w:r>
      </w:hyperlink>
      <w:r w:rsidRPr="00AC1B76">
        <w:rPr>
          <w:rFonts w:eastAsia="Times New Roman" w:cs="Times New Roman"/>
          <w:color w:val="074D70"/>
          <w:szCs w:val="24"/>
          <w:lang w:val="lt-LT" w:eastAsia="en-GB"/>
        </w:rPr>
        <w:t> )</w:t>
      </w:r>
    </w:p>
    <w:p w:rsidR="0053302B" w:rsidRDefault="0053302B">
      <w:pPr>
        <w:jc w:val="left"/>
        <w:rPr>
          <w:rFonts w:eastAsia="Times New Roman" w:cs="Times New Roman"/>
          <w:b/>
          <w:color w:val="074D70"/>
          <w:szCs w:val="24"/>
          <w:lang w:val="lt-LT" w:eastAsia="en-GB"/>
        </w:rPr>
      </w:pPr>
      <w:r>
        <w:rPr>
          <w:rFonts w:eastAsia="Times New Roman" w:cs="Times New Roman"/>
          <w:b/>
          <w:color w:val="074D70"/>
          <w:szCs w:val="24"/>
          <w:lang w:val="lt-LT" w:eastAsia="en-GB"/>
        </w:rPr>
        <w:br w:type="page"/>
      </w:r>
    </w:p>
    <w:p w:rsidR="00D24E60" w:rsidRPr="00D24E60" w:rsidRDefault="00AC1B76" w:rsidP="00380F1B">
      <w:pPr>
        <w:shd w:val="clear" w:color="auto" w:fill="FAFAFA"/>
        <w:spacing w:after="150" w:line="240" w:lineRule="auto"/>
        <w:ind w:firstLine="851"/>
        <w:outlineLvl w:val="1"/>
        <w:rPr>
          <w:rFonts w:eastAsia="Times New Roman" w:cs="Times New Roman"/>
          <w:b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b/>
          <w:color w:val="074D70"/>
          <w:szCs w:val="24"/>
          <w:lang w:val="lt-LT" w:eastAsia="en-GB"/>
        </w:rPr>
        <w:lastRenderedPageBreak/>
        <w:t>Prisiregistravimas ir prisijungimas</w:t>
      </w:r>
    </w:p>
    <w:p w:rsidR="00D24E60" w:rsidRPr="00D24E60" w:rsidRDefault="00D24E60" w:rsidP="00380F1B">
      <w:pPr>
        <w:shd w:val="clear" w:color="auto" w:fill="FAFAFA"/>
        <w:spacing w:after="150" w:line="240" w:lineRule="auto"/>
        <w:jc w:val="center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drawing>
          <wp:inline distT="0" distB="0" distL="0" distR="0">
            <wp:extent cx="1781092" cy="3200029"/>
            <wp:effectExtent l="0" t="0" r="0" b="635"/>
            <wp:docPr id="13" name="Paveikslėlis 13" descr="https://assets.zoom.us/images/en-us/mobile/android/sign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mobile/android/sign-i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45" cy="32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53302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Atidarykite </w:t>
      </w:r>
      <w:proofErr w:type="spellStart"/>
      <w:r w:rsidR="00AC1B76">
        <w:rPr>
          <w:rFonts w:eastAsia="Times New Roman" w:cs="Times New Roman"/>
          <w:color w:val="074D70"/>
          <w:szCs w:val="24"/>
          <w:lang w:val="lt-LT" w:eastAsia="en-GB"/>
        </w:rPr>
        <w:t>Zoom</w:t>
      </w:r>
      <w:proofErr w:type="spellEnd"/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 programą ir prisijunkite prie savo paskyros, kad pasiektumėte visas funkcijas.</w:t>
      </w:r>
    </w:p>
    <w:p w:rsidR="00AC1B76" w:rsidRDefault="00D24E60" w:rsidP="0053302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t>Taip pat galite </w:t>
      </w:r>
      <w:hyperlink r:id="rId20" w:history="1">
        <w:r w:rsidRPr="00AC1B76">
          <w:rPr>
            <w:rFonts w:eastAsia="Times New Roman" w:cs="Times New Roman"/>
            <w:color w:val="2DA5FF"/>
            <w:szCs w:val="24"/>
            <w:u w:val="single"/>
            <w:lang w:val="lt-LT" w:eastAsia="en-GB"/>
          </w:rPr>
          <w:t>prisijungti prie susitikimo</w:t>
        </w:r>
      </w:hyperlink>
      <w:r w:rsidRPr="00AC1B76">
        <w:rPr>
          <w:rFonts w:eastAsia="Times New Roman" w:cs="Times New Roman"/>
          <w:color w:val="074D70"/>
          <w:szCs w:val="24"/>
          <w:lang w:val="lt-LT" w:eastAsia="en-GB"/>
        </w:rPr>
        <w:t xml:space="preserve"> neprisijungę. </w:t>
      </w:r>
    </w:p>
    <w:p w:rsidR="00D24E60" w:rsidRDefault="00D24E60" w:rsidP="0053302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02060"/>
          <w:szCs w:val="24"/>
          <w:lang w:val="lt-LT" w:eastAsia="en-GB"/>
        </w:rPr>
        <w:t>Norėdami prisij</w:t>
      </w:r>
      <w:r w:rsidRPr="00AC1B76">
        <w:rPr>
          <w:rFonts w:eastAsia="Times New Roman" w:cs="Times New Roman"/>
          <w:color w:val="002060"/>
          <w:szCs w:val="24"/>
          <w:lang w:val="lt-LT" w:eastAsia="en-GB"/>
        </w:rPr>
        <w:t>ungti, kai </w:t>
      </w:r>
      <w:r w:rsidR="00AC1B76">
        <w:rPr>
          <w:rFonts w:eastAsia="Times New Roman" w:cs="Times New Roman"/>
          <w:color w:val="002060"/>
          <w:szCs w:val="24"/>
          <w:lang w:val="lt-LT" w:eastAsia="en-GB"/>
        </w:rPr>
        <w:t>neprisiregistravus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, bakstelėkite krumpliaračio piktogramą, kad pasiektumėte pagrindinius susitikimo nustatymus.</w:t>
      </w:r>
    </w:p>
    <w:p w:rsidR="0053302B" w:rsidRPr="00D24E60" w:rsidRDefault="0053302B" w:rsidP="0053302B">
      <w:pPr>
        <w:shd w:val="clear" w:color="auto" w:fill="FAFAFA"/>
        <w:spacing w:after="150" w:line="240" w:lineRule="auto"/>
        <w:ind w:firstLine="851"/>
        <w:rPr>
          <w:rFonts w:eastAsia="Times New Roman" w:cs="Times New Roman"/>
          <w:color w:val="074D70"/>
          <w:szCs w:val="24"/>
          <w:lang w:val="lt-LT" w:eastAsia="en-GB"/>
        </w:rPr>
      </w:pPr>
    </w:p>
    <w:p w:rsidR="00D24E60" w:rsidRPr="00D24E60" w:rsidRDefault="00D24E60" w:rsidP="0053302B">
      <w:pPr>
        <w:shd w:val="clear" w:color="auto" w:fill="FAFAFA"/>
        <w:spacing w:after="150" w:line="240" w:lineRule="auto"/>
        <w:ind w:firstLine="851"/>
        <w:outlineLvl w:val="1"/>
        <w:rPr>
          <w:rFonts w:eastAsia="Times New Roman" w:cs="Times New Roman"/>
          <w:b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b/>
          <w:color w:val="074D70"/>
          <w:szCs w:val="24"/>
          <w:lang w:val="lt-LT" w:eastAsia="en-GB"/>
        </w:rPr>
        <w:t>Susipažink ir kalbėk</w:t>
      </w:r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 xml:space="preserve"> (</w:t>
      </w:r>
      <w:proofErr w:type="spellStart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>Meet</w:t>
      </w:r>
      <w:proofErr w:type="spellEnd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 xml:space="preserve"> </w:t>
      </w:r>
      <w:proofErr w:type="spellStart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>and</w:t>
      </w:r>
      <w:proofErr w:type="spellEnd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 xml:space="preserve"> </w:t>
      </w:r>
      <w:proofErr w:type="spellStart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>chat</w:t>
      </w:r>
      <w:proofErr w:type="spellEnd"/>
      <w:r w:rsidR="00AC1B76">
        <w:rPr>
          <w:rFonts w:eastAsia="Times New Roman" w:cs="Times New Roman"/>
          <w:b/>
          <w:color w:val="074D70"/>
          <w:szCs w:val="24"/>
          <w:lang w:val="lt-LT" w:eastAsia="en-GB"/>
        </w:rPr>
        <w:t>)</w:t>
      </w:r>
    </w:p>
    <w:p w:rsidR="00D24E60" w:rsidRPr="00D24E60" w:rsidRDefault="00D24E60" w:rsidP="0053302B">
      <w:pPr>
        <w:shd w:val="clear" w:color="auto" w:fill="FAFAFA"/>
        <w:spacing w:after="150" w:line="240" w:lineRule="auto"/>
        <w:jc w:val="center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drawing>
          <wp:inline distT="0" distB="0" distL="0" distR="0">
            <wp:extent cx="2115047" cy="3800035"/>
            <wp:effectExtent l="0" t="0" r="0" b="0"/>
            <wp:docPr id="12" name="Paveikslėlis 12" descr="https://assets.zoom.us/images/en-us/mobile/android/meet-and-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mobile/android/meet-and-cha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37" cy="38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D24E60" w:rsidRDefault="00D24E60" w:rsidP="00A02A73">
      <w:pPr>
        <w:shd w:val="clear" w:color="auto" w:fill="FAFAFA"/>
        <w:spacing w:after="150" w:line="240" w:lineRule="auto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color w:val="074D70"/>
          <w:szCs w:val="24"/>
          <w:lang w:val="lt-LT" w:eastAsia="en-GB"/>
        </w:rPr>
        <w:lastRenderedPageBreak/>
        <w:t>Prisijungę bakstelėkite „ </w:t>
      </w:r>
      <w:proofErr w:type="spellStart"/>
      <w:r w:rsid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Meet</w:t>
      </w:r>
      <w:proofErr w:type="spellEnd"/>
      <w:r w:rsid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 xml:space="preserve"> </w:t>
      </w:r>
      <w:r w:rsidR="00AC1B76">
        <w:rPr>
          <w:rFonts w:eastAsia="Times New Roman" w:cs="Times New Roman"/>
          <w:b/>
          <w:bCs/>
          <w:color w:val="074D70"/>
          <w:szCs w:val="24"/>
          <w:lang w:val="en-US" w:eastAsia="en-GB"/>
        </w:rPr>
        <w:t>&amp;</w:t>
      </w:r>
      <w:r w:rsid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 xml:space="preserve"> </w:t>
      </w:r>
      <w:proofErr w:type="spellStart"/>
      <w:r w:rsid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chat</w:t>
      </w:r>
      <w:proofErr w:type="spellEnd"/>
      <w:r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“,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 kad </w:t>
      </w:r>
      <w:r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gautumėte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 šias susitikimo funkcijas:</w:t>
      </w:r>
    </w:p>
    <w:p w:rsidR="00D24E60" w:rsidRPr="00D24E60" w:rsidRDefault="00D24E60" w:rsidP="00A02A73">
      <w:pPr>
        <w:numPr>
          <w:ilvl w:val="0"/>
          <w:numId w:val="5"/>
        </w:numPr>
        <w:shd w:val="clear" w:color="auto" w:fill="FAFAFA"/>
        <w:spacing w:after="100" w:afterAutospacing="1" w:line="240" w:lineRule="auto"/>
        <w:ind w:left="525"/>
        <w:jc w:val="left"/>
        <w:rPr>
          <w:rFonts w:eastAsia="Times New Roman" w:cs="Times New Roman"/>
          <w:color w:val="074D70"/>
          <w:szCs w:val="24"/>
          <w:lang w:val="lt-LT" w:eastAsia="en-GB"/>
        </w:rPr>
      </w:pPr>
      <w:r w:rsidRPr="00AC1B76">
        <w:rPr>
          <w:rFonts w:eastAsia="Times New Roman" w:cs="Times New Roman"/>
          <w:b/>
          <w:bCs/>
          <w:color w:val="074D70"/>
          <w:szCs w:val="24"/>
          <w:lang w:val="lt-LT" w:eastAsia="en-GB"/>
        </w:rPr>
        <w:t>Prisijunkite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 </w:t>
      </w:r>
      <w:r w:rsidR="00AC1B76" w:rsidRPr="00AC1B76">
        <w:rPr>
          <w:rFonts w:eastAsia="Times New Roman" w:cs="Times New Roman"/>
          <w:b/>
          <w:color w:val="074D70"/>
          <w:szCs w:val="24"/>
          <w:lang w:val="lt-LT" w:eastAsia="en-GB"/>
        </w:rPr>
        <w:t>(</w:t>
      </w:r>
      <w:proofErr w:type="spellStart"/>
      <w:r w:rsidR="00AC1B76" w:rsidRPr="00AC1B76">
        <w:rPr>
          <w:rFonts w:eastAsia="Times New Roman" w:cs="Times New Roman"/>
          <w:b/>
          <w:color w:val="074D70"/>
          <w:szCs w:val="24"/>
          <w:lang w:val="lt-LT" w:eastAsia="en-GB"/>
        </w:rPr>
        <w:t>Join</w:t>
      </w:r>
      <w:proofErr w:type="spellEnd"/>
      <w:r w:rsidR="00AC1B76" w:rsidRPr="00AC1B76">
        <w:rPr>
          <w:rFonts w:eastAsia="Times New Roman" w:cs="Times New Roman"/>
          <w:b/>
          <w:color w:val="074D70"/>
          <w:szCs w:val="24"/>
          <w:lang w:val="lt-LT" w:eastAsia="en-GB"/>
        </w:rPr>
        <w:t>)</w:t>
      </w:r>
      <w:r w:rsidRPr="00AC1B76">
        <w:rPr>
          <w:rFonts w:eastAsia="Times New Roman" w:cs="Times New Roman"/>
          <w:color w:val="074D70"/>
          <w:szCs w:val="24"/>
          <w:lang w:val="lt-LT" w:eastAsia="en-GB"/>
        </w:rPr>
        <w:t>: </w:t>
      </w:r>
      <w:hyperlink r:id="rId22" w:history="1">
        <w:r w:rsidRPr="00AC1B76">
          <w:rPr>
            <w:rFonts w:eastAsia="Times New Roman" w:cs="Times New Roman"/>
            <w:color w:val="2DA5FF"/>
            <w:szCs w:val="24"/>
            <w:u w:val="single"/>
            <w:lang w:val="lt-LT" w:eastAsia="en-GB"/>
          </w:rPr>
          <w:t>prisijunkite prie susitikimo</w:t>
        </w:r>
      </w:hyperlink>
      <w:r w:rsidRPr="00AC1B76">
        <w:rPr>
          <w:rFonts w:eastAsia="Times New Roman" w:cs="Times New Roman"/>
          <w:color w:val="074D70"/>
          <w:szCs w:val="24"/>
          <w:lang w:val="lt-LT" w:eastAsia="en-GB"/>
        </w:rPr>
        <w:t> naudodami susitikimo ID.</w:t>
      </w:r>
      <w:r w:rsidRPr="00D24E60">
        <w:rPr>
          <w:rFonts w:eastAsia="Times New Roman" w:cs="Times New Roman"/>
          <w:color w:val="074D70"/>
          <w:szCs w:val="24"/>
          <w:lang w:val="lt-LT" w:eastAsia="en-GB"/>
        </w:rPr>
        <w:t> </w:t>
      </w:r>
    </w:p>
    <w:p w:rsidR="00D24E60" w:rsidRPr="00D24E60" w:rsidRDefault="00D24E60" w:rsidP="00A02A73">
      <w:pPr>
        <w:shd w:val="clear" w:color="auto" w:fill="FAFAFA"/>
        <w:spacing w:after="150" w:line="240" w:lineRule="auto"/>
        <w:jc w:val="left"/>
        <w:rPr>
          <w:rFonts w:eastAsia="Times New Roman" w:cs="Times New Roman"/>
          <w:color w:val="074D70"/>
          <w:szCs w:val="24"/>
          <w:lang w:val="lt-LT" w:eastAsia="en-GB"/>
        </w:rPr>
      </w:pPr>
    </w:p>
    <w:sectPr w:rsidR="00D24E60" w:rsidRPr="00D2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C26"/>
    <w:multiLevelType w:val="multilevel"/>
    <w:tmpl w:val="DD6A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6033C"/>
    <w:multiLevelType w:val="multilevel"/>
    <w:tmpl w:val="7A8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95FBA"/>
    <w:multiLevelType w:val="multilevel"/>
    <w:tmpl w:val="55A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12253"/>
    <w:multiLevelType w:val="multilevel"/>
    <w:tmpl w:val="116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2626AD"/>
    <w:multiLevelType w:val="multilevel"/>
    <w:tmpl w:val="F332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7562F"/>
    <w:multiLevelType w:val="multilevel"/>
    <w:tmpl w:val="2A6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A7AE5"/>
    <w:multiLevelType w:val="multilevel"/>
    <w:tmpl w:val="CE9E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40567A"/>
    <w:multiLevelType w:val="multilevel"/>
    <w:tmpl w:val="A10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5B58E0"/>
    <w:multiLevelType w:val="multilevel"/>
    <w:tmpl w:val="BA2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684648"/>
    <w:multiLevelType w:val="multilevel"/>
    <w:tmpl w:val="FA3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701412"/>
    <w:multiLevelType w:val="multilevel"/>
    <w:tmpl w:val="3D4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0"/>
    <w:rsid w:val="00215846"/>
    <w:rsid w:val="00380F1B"/>
    <w:rsid w:val="0053302B"/>
    <w:rsid w:val="005340B5"/>
    <w:rsid w:val="0084143C"/>
    <w:rsid w:val="00992932"/>
    <w:rsid w:val="00A02A73"/>
    <w:rsid w:val="00AC1B76"/>
    <w:rsid w:val="00C21485"/>
    <w:rsid w:val="00CD2ED5"/>
    <w:rsid w:val="00D24E60"/>
    <w:rsid w:val="00D27ECB"/>
    <w:rsid w:val="00D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FC98"/>
  <w15:chartTrackingRefBased/>
  <w15:docId w15:val="{237C184F-EB1A-42F5-BE90-9878EC8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37E"/>
    <w:pPr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D24E6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Antrat2">
    <w:name w:val="heading 2"/>
    <w:basedOn w:val="prastasis"/>
    <w:link w:val="Antrat2Diagrama"/>
    <w:uiPriority w:val="9"/>
    <w:qFormat/>
    <w:rsid w:val="00D24E6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24E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4E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24E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translate">
    <w:name w:val="notranslate"/>
    <w:basedOn w:val="Numatytasispastraiposriftas"/>
    <w:rsid w:val="00D24E60"/>
  </w:style>
  <w:style w:type="paragraph" w:styleId="prastasiniatinklio">
    <w:name w:val="Normal (Web)"/>
    <w:basedOn w:val="prastasis"/>
    <w:uiPriority w:val="99"/>
    <w:semiHidden/>
    <w:unhideWhenUsed/>
    <w:rsid w:val="00D24E6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Hipersaitas">
    <w:name w:val="Hyperlink"/>
    <w:basedOn w:val="Numatytasispastraiposriftas"/>
    <w:uiPriority w:val="99"/>
    <w:semiHidden/>
    <w:unhideWhenUsed/>
    <w:rsid w:val="00D24E6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D24E60"/>
    <w:rPr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24E6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3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555137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40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395">
                  <w:marLeft w:val="75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3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643014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107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056">
                  <w:marLeft w:val="75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rurl=translate.google.com&amp;sl=auto&amp;sp=nmt4&amp;tl=lt&amp;u=https://support.zoom.us/hc/en-us/articles/201362193-Joining-a-Meeting&amp;usg=ALkJrhhunjSoSjeVuEQEHLRUpp7AyU8ywg#collapseP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lay.google.com/store/apps/details?id=us.zoom.videomeeting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support.zoom.us/hc/en-us/articles/201362373-What-is-a-Meeting-ID-" TargetMode="External"/><Relationship Id="rId12" Type="http://schemas.openxmlformats.org/officeDocument/2006/relationships/hyperlink" Target="https://translate.googleusercontent.com/translate_c?depth=1&amp;rurl=translate.google.com&amp;sl=auto&amp;sp=nmt4&amp;tl=lt&amp;u=https://support.zoom.us/hc/en-us/articles/201362193-Joining-a-Meeting&amp;usg=ALkJrhhunjSoSjeVuEQEHLRUpp7AyU8yw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1363203" TargetMode="External"/><Relationship Id="rId20" Type="http://schemas.openxmlformats.org/officeDocument/2006/relationships/hyperlink" Target="https://support.zoom.us/hc/en-us/articles/201362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test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upport.zoom.us/hc/en-us/articles/201362373-What-is-a-Meeting-ID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nslate.googleusercontent.com/translate_c?depth=1&amp;rurl=translate.google.com&amp;sl=auto&amp;sp=nmt4&amp;tl=lt&amp;u=https://support.zoom.us/hc/en-us/articles/201362193-Joining-a-Meeting&amp;usg=ALkJrhhunjSoSjeVuEQEHLRUpp7AyU8yw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support.zoom.us/hc/en-us/articles/201362193-Joining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</dc:creator>
  <cp:keywords/>
  <dc:description/>
  <cp:lastModifiedBy>Kriste</cp:lastModifiedBy>
  <cp:revision>3</cp:revision>
  <dcterms:created xsi:type="dcterms:W3CDTF">2020-03-23T12:55:00Z</dcterms:created>
  <dcterms:modified xsi:type="dcterms:W3CDTF">2020-03-23T12:55:00Z</dcterms:modified>
</cp:coreProperties>
</file>