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88" w:rsidRPr="007B7288" w:rsidRDefault="007B7288" w:rsidP="007B7288">
      <w:pPr>
        <w:shd w:val="clear" w:color="auto" w:fill="FFFFFF"/>
        <w:spacing w:after="300" w:line="240" w:lineRule="auto"/>
        <w:jc w:val="left"/>
        <w:outlineLvl w:val="1"/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</w:pPr>
      <w:proofErr w:type="spellStart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>Kaip</w:t>
      </w:r>
      <w:proofErr w:type="spellEnd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>susikurti</w:t>
      </w:r>
      <w:proofErr w:type="spellEnd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 xml:space="preserve"> Gmail </w:t>
      </w:r>
      <w:proofErr w:type="spellStart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>elektroninį</w:t>
      </w:r>
      <w:proofErr w:type="spellEnd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>paštą</w:t>
      </w:r>
      <w:proofErr w:type="spellEnd"/>
    </w:p>
    <w:p w:rsidR="007B7288" w:rsidRPr="007B7288" w:rsidRDefault="007B7288" w:rsidP="007B7288">
      <w:pPr>
        <w:shd w:val="clear" w:color="auto" w:fill="FFFFFF"/>
        <w:spacing w:after="100" w:afterAutospacing="1" w:line="432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Pirmas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žingsnis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kurį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turite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padaryti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–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atsidarykite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Gmail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interneto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svetainę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– 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fldChar w:fldCharType="begin"/>
      </w:r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instrText xml:space="preserve"> HYPERLINK "https://www.google.com/intl/lt/gmail/about/" \t "_blank" </w:instrText>
      </w:r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fldChar w:fldCharType="separate"/>
      </w:r>
      <w:r w:rsidRPr="007B7288">
        <w:rPr>
          <w:rFonts w:ascii="Arial" w:eastAsia="Times New Roman" w:hAnsi="Arial" w:cs="Arial"/>
          <w:color w:val="EA6A1B"/>
          <w:sz w:val="23"/>
          <w:szCs w:val="23"/>
          <w:u w:val="single"/>
          <w:lang w:eastAsia="en-GB"/>
        </w:rPr>
        <w:t>spauskite</w:t>
      </w:r>
      <w:proofErr w:type="spellEnd"/>
      <w:r w:rsidRPr="007B7288">
        <w:rPr>
          <w:rFonts w:ascii="Arial" w:eastAsia="Times New Roman" w:hAnsi="Arial" w:cs="Arial"/>
          <w:color w:val="EA6A1B"/>
          <w:sz w:val="23"/>
          <w:szCs w:val="23"/>
          <w:u w:val="single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EA6A1B"/>
          <w:sz w:val="23"/>
          <w:szCs w:val="23"/>
          <w:u w:val="single"/>
          <w:lang w:eastAsia="en-GB"/>
        </w:rPr>
        <w:t>šią</w:t>
      </w:r>
      <w:proofErr w:type="spellEnd"/>
      <w:r w:rsidRPr="007B7288">
        <w:rPr>
          <w:rFonts w:ascii="Arial" w:eastAsia="Times New Roman" w:hAnsi="Arial" w:cs="Arial"/>
          <w:color w:val="EA6A1B"/>
          <w:sz w:val="23"/>
          <w:szCs w:val="23"/>
          <w:u w:val="single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EA6A1B"/>
          <w:sz w:val="23"/>
          <w:szCs w:val="23"/>
          <w:u w:val="single"/>
          <w:lang w:eastAsia="en-GB"/>
        </w:rPr>
        <w:t>nuorodą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fldChar w:fldCharType="end"/>
      </w:r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.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Atsidariusiame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lange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spauskite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mygtuką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  <w:proofErr w:type="spellStart"/>
      <w:r w:rsidRPr="007B7288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Sukurkite</w:t>
      </w:r>
      <w:proofErr w:type="spellEnd"/>
      <w:r w:rsidRPr="007B7288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paskyrą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:rsidR="007B7288" w:rsidRPr="007B7288" w:rsidRDefault="007B7288" w:rsidP="007B7288">
      <w:pPr>
        <w:spacing w:after="0" w:line="240" w:lineRule="auto"/>
        <w:jc w:val="left"/>
        <w:rPr>
          <w:rFonts w:eastAsia="Times New Roman" w:cs="Times New Roman"/>
          <w:szCs w:val="24"/>
          <w:lang w:eastAsia="en-GB"/>
        </w:rPr>
      </w:pPr>
      <w:r w:rsidRPr="007B7288">
        <w:rPr>
          <w:rFonts w:eastAsia="Times New Roman" w:cs="Times New Roman"/>
          <w:noProof/>
          <w:color w:val="EA6A1B"/>
          <w:szCs w:val="24"/>
          <w:lang w:eastAsia="en-GB"/>
        </w:rPr>
        <w:drawing>
          <wp:inline distT="0" distB="0" distL="0" distR="0" wp14:anchorId="775B8100" wp14:editId="34CD337B">
            <wp:extent cx="5861931" cy="2314375"/>
            <wp:effectExtent l="0" t="0" r="5715" b="0"/>
            <wp:docPr id="1" name="Paveikslėlis 1" descr="kaip susikurti gmail elektroninį paštą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ip susikurti gmail elektroninį paštą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257" cy="232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88" w:rsidRPr="007B7288" w:rsidRDefault="007B7288" w:rsidP="007B7288">
      <w:pPr>
        <w:shd w:val="clear" w:color="auto" w:fill="FFFFFF"/>
        <w:spacing w:after="100" w:afterAutospacing="1" w:line="432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Atsidariusiame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lange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užpildykite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formą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–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įveskite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savo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vardą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pavardę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norimą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el.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pašto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pavadinimą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ir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sugalvokite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saugų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slaptažodį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kurį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naudosite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prisijungimui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elektroninio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pašto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:rsidR="007B7288" w:rsidRPr="007B7288" w:rsidRDefault="007B7288" w:rsidP="007B7288">
      <w:pPr>
        <w:shd w:val="clear" w:color="auto" w:fill="FFFFFF"/>
        <w:spacing w:after="100" w:afterAutospacing="1" w:line="432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Elektroninio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pašto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pavadinimą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stenkitės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sugalvoti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prasmingą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nesudėtingą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aiškiai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skambantį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ir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be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lietuviškų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raidžių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(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raidžių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su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nosine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ir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pan.).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Tokį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kad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jį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nebūtų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nesunku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esant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reikalui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padiktuoti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telefonu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ar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būtų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negėda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įrašyti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dokumentuose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ar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pavyzdžiui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siunčiant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el.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laišką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dėl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darbo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.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Didžiosios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ir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mažosios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raidės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elektroninio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pašto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adrese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traktuojamos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vienodai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taigi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jokio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skirtumo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ar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el.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pašto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adresą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rašysite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didžiosiomis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ar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mažosiomis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raidėmis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:rsidR="007B7288" w:rsidRPr="007B7288" w:rsidRDefault="007B7288" w:rsidP="007B7288">
      <w:pPr>
        <w:shd w:val="clear" w:color="auto" w:fill="FFFFFF"/>
        <w:spacing w:after="100" w:afterAutospacing="1" w:line="432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Užpildžius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formą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spauskite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mygtuką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  <w:proofErr w:type="spellStart"/>
      <w:r w:rsidRPr="007B7288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Kitas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:rsidR="007B7288" w:rsidRPr="007B7288" w:rsidRDefault="007B7288" w:rsidP="007B7288">
      <w:pPr>
        <w:spacing w:after="0" w:line="240" w:lineRule="auto"/>
        <w:jc w:val="left"/>
        <w:rPr>
          <w:rFonts w:eastAsia="Times New Roman" w:cs="Times New Roman"/>
          <w:szCs w:val="24"/>
          <w:lang w:eastAsia="en-GB"/>
        </w:rPr>
      </w:pPr>
      <w:r w:rsidRPr="007B7288">
        <w:rPr>
          <w:rFonts w:eastAsia="Times New Roman" w:cs="Times New Roman"/>
          <w:noProof/>
          <w:color w:val="EA6A1B"/>
          <w:szCs w:val="24"/>
          <w:lang w:eastAsia="en-GB"/>
        </w:rPr>
        <w:lastRenderedPageBreak/>
        <w:drawing>
          <wp:inline distT="0" distB="0" distL="0" distR="0" wp14:anchorId="0C70DABC" wp14:editId="4A3B06C1">
            <wp:extent cx="5791942" cy="3568728"/>
            <wp:effectExtent l="0" t="0" r="0" b="0"/>
            <wp:docPr id="2" name="Paveikslėlis 2" descr="susikurti gm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usikurti gma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214" cy="357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88" w:rsidRPr="007B7288" w:rsidRDefault="007B7288" w:rsidP="007B7288">
      <w:pPr>
        <w:shd w:val="clear" w:color="auto" w:fill="FFFFFF"/>
        <w:spacing w:after="100" w:afterAutospacing="1" w:line="432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Kai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kuriais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atvejais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Google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gali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paprašyti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įvesti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jūsų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telefono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numerį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kad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patvirtintumėte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kad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paštą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kuria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realus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žmogus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.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Įveskite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telefono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numerį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ir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spauskite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  <w:proofErr w:type="spellStart"/>
      <w:r w:rsidRPr="007B7288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Kitas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:rsidR="007B7288" w:rsidRPr="007B7288" w:rsidRDefault="007B7288" w:rsidP="007B7288">
      <w:pPr>
        <w:spacing w:after="0" w:line="240" w:lineRule="auto"/>
        <w:jc w:val="left"/>
        <w:rPr>
          <w:rFonts w:eastAsia="Times New Roman" w:cs="Times New Roman"/>
          <w:szCs w:val="24"/>
          <w:lang w:eastAsia="en-GB"/>
        </w:rPr>
      </w:pPr>
      <w:r w:rsidRPr="007B7288">
        <w:rPr>
          <w:rFonts w:eastAsia="Times New Roman" w:cs="Times New Roman"/>
          <w:noProof/>
          <w:color w:val="EA6A1B"/>
          <w:szCs w:val="24"/>
          <w:lang w:eastAsia="en-GB"/>
        </w:rPr>
        <w:drawing>
          <wp:inline distT="0" distB="0" distL="0" distR="0" wp14:anchorId="608409FA" wp14:editId="25AB5DEE">
            <wp:extent cx="5875295" cy="2928414"/>
            <wp:effectExtent l="0" t="0" r="0" b="5715"/>
            <wp:docPr id="3" name="Paveikslėlis 3" descr="sukurti elektroninį pašt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kurti elektroninį paštą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536" cy="293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88" w:rsidRPr="007B7288" w:rsidRDefault="007B7288" w:rsidP="007B7288">
      <w:pPr>
        <w:shd w:val="clear" w:color="auto" w:fill="FFFFFF"/>
        <w:spacing w:after="100" w:afterAutospacing="1" w:line="432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Greičiau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nei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per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minutę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į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jūsų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telefoną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bus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atsiųsta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SMS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žinutė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su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6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skaitmenų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kodu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.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Įveskite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kodą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į tam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skirtą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lauką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ir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spauskite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  <w:proofErr w:type="spellStart"/>
      <w:r w:rsidRPr="007B7288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Patvirtinti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:rsidR="007B7288" w:rsidRPr="007B7288" w:rsidRDefault="007B7288" w:rsidP="007B7288">
      <w:pPr>
        <w:spacing w:after="0" w:line="240" w:lineRule="auto"/>
        <w:jc w:val="left"/>
        <w:rPr>
          <w:rFonts w:eastAsia="Times New Roman" w:cs="Times New Roman"/>
          <w:szCs w:val="24"/>
          <w:lang w:eastAsia="en-GB"/>
        </w:rPr>
      </w:pPr>
      <w:r w:rsidRPr="007B7288">
        <w:rPr>
          <w:rFonts w:eastAsia="Times New Roman" w:cs="Times New Roman"/>
          <w:noProof/>
          <w:color w:val="EA6A1B"/>
          <w:szCs w:val="24"/>
          <w:lang w:eastAsia="en-GB"/>
        </w:rPr>
        <w:lastRenderedPageBreak/>
        <w:drawing>
          <wp:inline distT="0" distB="0" distL="0" distR="0" wp14:anchorId="447FB80D" wp14:editId="37E51D35">
            <wp:extent cx="5801219" cy="3104628"/>
            <wp:effectExtent l="0" t="0" r="9525" b="635"/>
            <wp:docPr id="4" name="Paveikslėlis 4" descr="google patvirtinimo koda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oogle patvirtinimo koda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87" cy="311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88" w:rsidRPr="007B7288" w:rsidRDefault="007B7288" w:rsidP="007B7288">
      <w:pPr>
        <w:shd w:val="clear" w:color="auto" w:fill="FFFFFF"/>
        <w:spacing w:after="100" w:afterAutospacing="1" w:line="432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Sekančiame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lange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įveskite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savo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gimimo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datą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ir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nurodykite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lytį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.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Tuomet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spauskite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  <w:proofErr w:type="spellStart"/>
      <w:r w:rsidRPr="007B7288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Kitas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:rsidR="007B7288" w:rsidRPr="007B7288" w:rsidRDefault="007B7288" w:rsidP="007B7288">
      <w:pPr>
        <w:spacing w:after="0" w:line="240" w:lineRule="auto"/>
        <w:jc w:val="left"/>
        <w:rPr>
          <w:rFonts w:eastAsia="Times New Roman" w:cs="Times New Roman"/>
          <w:szCs w:val="24"/>
          <w:lang w:eastAsia="en-GB"/>
        </w:rPr>
      </w:pPr>
      <w:r w:rsidRPr="007B7288">
        <w:rPr>
          <w:rFonts w:eastAsia="Times New Roman" w:cs="Times New Roman"/>
          <w:noProof/>
          <w:color w:val="EA6A1B"/>
          <w:szCs w:val="24"/>
          <w:lang w:eastAsia="en-GB"/>
        </w:rPr>
        <w:drawing>
          <wp:inline distT="0" distB="0" distL="0" distR="0" wp14:anchorId="72C4AAB4" wp14:editId="0976277F">
            <wp:extent cx="5745862" cy="4640362"/>
            <wp:effectExtent l="0" t="0" r="7620" b="8255"/>
            <wp:docPr id="5" name="Paveikslėlis 5" descr="kaip susikurti gmail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ip susikurti gmail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466" cy="465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88" w:rsidRPr="007B7288" w:rsidRDefault="007B7288" w:rsidP="007B7288">
      <w:pPr>
        <w:shd w:val="clear" w:color="auto" w:fill="FFFFFF"/>
        <w:spacing w:after="100" w:afterAutospacing="1" w:line="432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Paskutinis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žingsnis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kuriant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gmail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elektroninį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paštą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–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peržvelkite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privatumo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politiką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ir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jos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apačioje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pažymėję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abi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varneles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spauskite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  <w:proofErr w:type="spellStart"/>
      <w:r w:rsidRPr="007B7288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Sukurti</w:t>
      </w:r>
      <w:proofErr w:type="spellEnd"/>
      <w:r w:rsidRPr="007B7288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paskyrą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:rsidR="007B7288" w:rsidRPr="007B7288" w:rsidRDefault="007B7288" w:rsidP="007B7288">
      <w:pPr>
        <w:spacing w:after="0" w:line="240" w:lineRule="auto"/>
        <w:jc w:val="left"/>
        <w:rPr>
          <w:rFonts w:eastAsia="Times New Roman" w:cs="Times New Roman"/>
          <w:szCs w:val="24"/>
          <w:lang w:eastAsia="en-GB"/>
        </w:rPr>
      </w:pPr>
      <w:r w:rsidRPr="007B7288">
        <w:rPr>
          <w:rFonts w:eastAsia="Times New Roman" w:cs="Times New Roman"/>
          <w:noProof/>
          <w:color w:val="EA6A1B"/>
          <w:szCs w:val="24"/>
          <w:lang w:eastAsia="en-GB"/>
        </w:rPr>
        <w:lastRenderedPageBreak/>
        <w:drawing>
          <wp:inline distT="0" distB="0" distL="0" distR="0" wp14:anchorId="7DD5AF60" wp14:editId="4853FC65">
            <wp:extent cx="5884648" cy="4517598"/>
            <wp:effectExtent l="0" t="0" r="1905" b="0"/>
            <wp:docPr id="6" name="Paveikslėlis 6" descr="gmail pašto sukūrima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mail pašto sukūrima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230" cy="452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88" w:rsidRPr="007B7288" w:rsidRDefault="007B7288" w:rsidP="007B7288">
      <w:pPr>
        <w:shd w:val="clear" w:color="auto" w:fill="FFFFFF"/>
        <w:spacing w:after="100" w:afterAutospacing="1" w:line="432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Po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šių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žingsnių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jūsų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elektroninis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paštas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sukurtas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!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Automatiškai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būsite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nukreipti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į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gmail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el.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pašto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programą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:rsidR="007B7288" w:rsidRPr="007B7288" w:rsidRDefault="007B7288" w:rsidP="007B7288">
      <w:pPr>
        <w:spacing w:after="0" w:line="240" w:lineRule="auto"/>
        <w:jc w:val="left"/>
        <w:rPr>
          <w:rFonts w:eastAsia="Times New Roman" w:cs="Times New Roman"/>
          <w:szCs w:val="24"/>
          <w:lang w:eastAsia="en-GB"/>
        </w:rPr>
      </w:pPr>
      <w:r w:rsidRPr="007B7288">
        <w:rPr>
          <w:rFonts w:eastAsia="Times New Roman" w:cs="Times New Roman"/>
          <w:noProof/>
          <w:color w:val="EA6A1B"/>
          <w:szCs w:val="24"/>
          <w:lang w:eastAsia="en-GB"/>
        </w:rPr>
        <w:drawing>
          <wp:inline distT="0" distB="0" distL="0" distR="0" wp14:anchorId="09B5FCF9" wp14:editId="602A25B9">
            <wp:extent cx="5800099" cy="2036502"/>
            <wp:effectExtent l="0" t="0" r="0" b="1905"/>
            <wp:docPr id="7" name="Paveikslėlis 7" descr="gmail elektroninis pašta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mail elektroninis pašta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767" cy="204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88" w:rsidRPr="007B7288" w:rsidRDefault="007B7288" w:rsidP="007B7288">
      <w:pPr>
        <w:shd w:val="clear" w:color="auto" w:fill="FFFFFF"/>
        <w:spacing w:after="100" w:afterAutospacing="1" w:line="432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Kairėje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el.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pašto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programos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pusėje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matysite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gautų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išsiųstų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laiškų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ir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kitus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katalogus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.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Vos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tik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sukūrus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el.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paštą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Google jus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pasveikins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atsiųsdama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pirmąjį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el.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laišką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.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Norėdami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perskaityti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laiško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turinį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spauskite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ant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dešinėje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pusėje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esančios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laiško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antraštės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(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pavyzdyje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antraštė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– “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Tomai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sveikiname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prisijungus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naujos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“Google”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paskyros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”).</w:t>
      </w:r>
    </w:p>
    <w:p w:rsidR="007B7288" w:rsidRDefault="007B7288" w:rsidP="007B7288">
      <w:pPr>
        <w:shd w:val="clear" w:color="auto" w:fill="FFFFFF"/>
        <w:spacing w:after="300" w:line="240" w:lineRule="auto"/>
        <w:jc w:val="left"/>
        <w:outlineLvl w:val="1"/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</w:pPr>
    </w:p>
    <w:p w:rsidR="007B7288" w:rsidRDefault="007B7288" w:rsidP="007B7288">
      <w:pPr>
        <w:shd w:val="clear" w:color="auto" w:fill="FFFFFF"/>
        <w:spacing w:after="300" w:line="240" w:lineRule="auto"/>
        <w:jc w:val="left"/>
        <w:outlineLvl w:val="1"/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</w:pPr>
    </w:p>
    <w:p w:rsidR="007B7288" w:rsidRPr="007B7288" w:rsidRDefault="007B7288" w:rsidP="007B7288">
      <w:pPr>
        <w:shd w:val="clear" w:color="auto" w:fill="FFFFFF"/>
        <w:spacing w:after="300" w:line="240" w:lineRule="auto"/>
        <w:jc w:val="left"/>
        <w:outlineLvl w:val="1"/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</w:pPr>
      <w:proofErr w:type="spellStart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>Kaip</w:t>
      </w:r>
      <w:proofErr w:type="spellEnd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>parašyti</w:t>
      </w:r>
      <w:proofErr w:type="spellEnd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>elektroninį</w:t>
      </w:r>
      <w:proofErr w:type="spellEnd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>laišką</w:t>
      </w:r>
      <w:proofErr w:type="spellEnd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>su</w:t>
      </w:r>
      <w:proofErr w:type="spellEnd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 xml:space="preserve"> Gmail</w:t>
      </w:r>
    </w:p>
    <w:p w:rsidR="007B7288" w:rsidRPr="007B7288" w:rsidRDefault="007B7288" w:rsidP="007B7288">
      <w:pPr>
        <w:shd w:val="clear" w:color="auto" w:fill="FFFFFF"/>
        <w:spacing w:after="100" w:afterAutospacing="1" w:line="432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Norėdami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parašyti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elektroninį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laišką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Google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pašto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programoje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spauskite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kairėje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lango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pusėje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esantį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mygtuką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  <w:proofErr w:type="spellStart"/>
      <w:r w:rsidRPr="007B7288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Sukurti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:rsidR="007B7288" w:rsidRPr="007B7288" w:rsidRDefault="007B7288" w:rsidP="007B7288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7B7288">
        <w:rPr>
          <w:rFonts w:ascii="Arial" w:eastAsia="Times New Roman" w:hAnsi="Arial" w:cs="Arial"/>
          <w:noProof/>
          <w:color w:val="333333"/>
          <w:sz w:val="23"/>
          <w:szCs w:val="23"/>
          <w:lang w:eastAsia="en-GB"/>
        </w:rPr>
        <w:drawing>
          <wp:inline distT="0" distB="0" distL="0" distR="0" wp14:anchorId="25B6A31E" wp14:editId="4A2E88AC">
            <wp:extent cx="1323975" cy="552450"/>
            <wp:effectExtent l="0" t="0" r="9525" b="0"/>
            <wp:docPr id="8" name="Paveikslėlis 8" descr="kaip parašyti elektroninį laiš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aip parašyti elektroninį laišką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88" w:rsidRPr="007B7288" w:rsidRDefault="007B7288" w:rsidP="007B7288">
      <w:pPr>
        <w:shd w:val="clear" w:color="auto" w:fill="FFFFFF"/>
        <w:spacing w:after="100" w:afterAutospacing="1" w:line="432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Atsidariusiame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lango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viršuje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įveskite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el.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pašto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adresą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į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kurį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norite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nusiųsti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laišką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.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Jei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norite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laišą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nusiųsti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iš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karto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keliems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gavėjams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el.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pašto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adresus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atskirkite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kableliu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.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Žemiau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esančiame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langelyje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įveskite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laiško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temą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(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antraštę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). Po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antrašte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rašykite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laiško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turinį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:rsidR="007B7288" w:rsidRPr="007B7288" w:rsidRDefault="007B7288" w:rsidP="007B7288">
      <w:pPr>
        <w:shd w:val="clear" w:color="auto" w:fill="FFFFFF"/>
        <w:spacing w:after="100" w:afterAutospacing="1" w:line="432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Jei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norite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laiško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prisegti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failus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(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nuotraukas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dokumentus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ir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pan.), tai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galite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padaryti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lango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apačioje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esančioje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įrankių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juostoje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paspaudę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esantį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prisegtuko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paveikslėlį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:rsidR="007B7288" w:rsidRPr="007B7288" w:rsidRDefault="007B7288" w:rsidP="007B7288">
      <w:pPr>
        <w:shd w:val="clear" w:color="auto" w:fill="FFFFFF"/>
        <w:spacing w:after="100" w:afterAutospacing="1" w:line="432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Viskas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teliks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padaryti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baigus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rašyti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laišką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tai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paspausti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mygtuką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  <w:proofErr w:type="spellStart"/>
      <w:r w:rsidRPr="007B7288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Siųsti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.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Elektroninis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laiškas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adresatą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paprastai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pasiekia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per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mažiau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nei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minutę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:rsidR="007B7288" w:rsidRPr="007B7288" w:rsidRDefault="007B7288" w:rsidP="007B7288">
      <w:pPr>
        <w:spacing w:after="0" w:line="240" w:lineRule="auto"/>
        <w:jc w:val="left"/>
        <w:rPr>
          <w:rFonts w:eastAsia="Times New Roman" w:cs="Times New Roman"/>
          <w:szCs w:val="24"/>
          <w:lang w:eastAsia="en-GB"/>
        </w:rPr>
      </w:pPr>
      <w:r w:rsidRPr="007B7288">
        <w:rPr>
          <w:rFonts w:eastAsia="Times New Roman" w:cs="Times New Roman"/>
          <w:noProof/>
          <w:color w:val="EA6A1B"/>
          <w:szCs w:val="24"/>
          <w:lang w:eastAsia="en-GB"/>
        </w:rPr>
        <w:drawing>
          <wp:inline distT="0" distB="0" distL="0" distR="0" wp14:anchorId="6A9C7463" wp14:editId="75F4897C">
            <wp:extent cx="5827340" cy="2449754"/>
            <wp:effectExtent l="0" t="0" r="2540" b="8255"/>
            <wp:docPr id="9" name="Paveikslėlis 9" descr="kaip parašyti elektroninį laišką su gmail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aip parašyti elektroninį laišką su gmail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831" cy="24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88" w:rsidRPr="007B7288" w:rsidRDefault="007B7288" w:rsidP="007B7288">
      <w:pPr>
        <w:shd w:val="clear" w:color="auto" w:fill="FFFFFF"/>
        <w:spacing w:after="300" w:line="240" w:lineRule="auto"/>
        <w:jc w:val="left"/>
        <w:outlineLvl w:val="1"/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</w:pPr>
      <w:proofErr w:type="spellStart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>Kaip</w:t>
      </w:r>
      <w:proofErr w:type="spellEnd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>prisijungti</w:t>
      </w:r>
      <w:proofErr w:type="spellEnd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>prie</w:t>
      </w:r>
      <w:proofErr w:type="spellEnd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 xml:space="preserve"> Gmail </w:t>
      </w:r>
      <w:proofErr w:type="spellStart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>pašto</w:t>
      </w:r>
      <w:proofErr w:type="spellEnd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b/>
          <w:bCs/>
          <w:color w:val="FF6200"/>
          <w:sz w:val="30"/>
          <w:szCs w:val="30"/>
          <w:lang w:eastAsia="en-GB"/>
        </w:rPr>
        <w:t>paskyros</w:t>
      </w:r>
      <w:proofErr w:type="spellEnd"/>
    </w:p>
    <w:p w:rsidR="007B7288" w:rsidRPr="007B7288" w:rsidRDefault="007B7288" w:rsidP="007B7288">
      <w:pPr>
        <w:shd w:val="clear" w:color="auto" w:fill="FFFFFF"/>
        <w:spacing w:after="100" w:afterAutospacing="1" w:line="432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Vos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tik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sukūrus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Gmail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elektroninį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paštą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jums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jo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nereikės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prisijungti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– Google jus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prijungs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automatiškai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. Bet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jei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norėsite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prisijungti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savo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Gmail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pašto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vėliau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kartą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ar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naudodami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kitą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kompiuterį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tai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galite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padaryti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visai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paprastai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.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Elementariausias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būdas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–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naršyklėje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įsijungite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svetainę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fldChar w:fldCharType="begin"/>
      </w:r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instrText xml:space="preserve"> HYPERLINK "https://www.google.lt/" \t "_blank" </w:instrText>
      </w:r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fldChar w:fldCharType="separate"/>
      </w:r>
      <w:r w:rsidRPr="007B7288">
        <w:rPr>
          <w:rFonts w:ascii="Arial" w:eastAsia="Times New Roman" w:hAnsi="Arial" w:cs="Arial"/>
          <w:color w:val="EA6A1B"/>
          <w:sz w:val="23"/>
          <w:szCs w:val="23"/>
          <w:u w:val="single"/>
          <w:lang w:eastAsia="en-GB"/>
        </w:rPr>
        <w:t>google.lt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fldChar w:fldCharType="end"/>
      </w:r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 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ir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dešinėjė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pusėje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spauskite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nuorodą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  <w:r w:rsidRPr="007B7288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Gmail</w:t>
      </w:r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:rsidR="007B7288" w:rsidRPr="007B7288" w:rsidRDefault="007B7288" w:rsidP="007B7288">
      <w:pPr>
        <w:shd w:val="clear" w:color="auto" w:fill="FFFFFF"/>
        <w:spacing w:after="100" w:afterAutospacing="1" w:line="432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lastRenderedPageBreak/>
        <w:t>Atsidariusiame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lange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paspaudus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  <w:proofErr w:type="spellStart"/>
      <w:r w:rsidRPr="007B7288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Prisijungti</w:t>
      </w:r>
      <w:proofErr w:type="spellEnd"/>
      <w:r w:rsidRPr="007B7288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 </w:t>
      </w:r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(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angl.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  <w:r w:rsidRPr="007B7288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Sign in</w:t>
      </w:r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)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jums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bus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atidaryta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pris</w:t>
      </w:r>
      <w:bookmarkStart w:id="0" w:name="_GoBack"/>
      <w:bookmarkEnd w:id="0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ijungimo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forma,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kur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įvedus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elektroninio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pašto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adresą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ir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slaptažodį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pateksite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į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savo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el.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pašto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dėžutę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:rsidR="007B7288" w:rsidRPr="007B7288" w:rsidRDefault="007B7288" w:rsidP="007B7288">
      <w:pPr>
        <w:spacing w:after="0" w:line="240" w:lineRule="auto"/>
        <w:jc w:val="left"/>
        <w:rPr>
          <w:rFonts w:eastAsia="Times New Roman" w:cs="Times New Roman"/>
          <w:szCs w:val="24"/>
          <w:lang w:eastAsia="en-GB"/>
        </w:rPr>
      </w:pPr>
      <w:r w:rsidRPr="007B7288">
        <w:rPr>
          <w:rFonts w:eastAsia="Times New Roman" w:cs="Times New Roman"/>
          <w:noProof/>
          <w:color w:val="EA6A1B"/>
          <w:szCs w:val="24"/>
          <w:lang w:eastAsia="en-GB"/>
        </w:rPr>
        <w:drawing>
          <wp:inline distT="0" distB="0" distL="0" distR="0" wp14:anchorId="0F29E68A" wp14:editId="143B4E79">
            <wp:extent cx="5852983" cy="7171899"/>
            <wp:effectExtent l="0" t="0" r="0" b="0"/>
            <wp:docPr id="10" name="Paveikslėlis 10" descr="kaip prisijungti prie gmail elektroninio pašto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aip prisijungti prie gmail elektroninio pašto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388" cy="71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88" w:rsidRPr="007B7288" w:rsidRDefault="007B7288" w:rsidP="007B7288">
      <w:pPr>
        <w:shd w:val="clear" w:color="auto" w:fill="FFFFFF"/>
        <w:spacing w:after="100" w:afterAutospacing="1" w:line="432" w:lineRule="atLeast"/>
        <w:jc w:val="left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Norint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prisijungti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prie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Gmail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šioje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formoje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nebūtina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įvesti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pilno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elektroninio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pašto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adreso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–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dalies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  <w:r w:rsidRPr="007B7288">
        <w:rPr>
          <w:rFonts w:ascii="Arial" w:eastAsia="Times New Roman" w:hAnsi="Arial" w:cs="Arial"/>
          <w:i/>
          <w:iCs/>
          <w:color w:val="333333"/>
          <w:sz w:val="23"/>
          <w:szCs w:val="23"/>
          <w:lang w:eastAsia="en-GB"/>
        </w:rPr>
        <w:t>@gmail.com</w:t>
      </w:r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galima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ir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nerašyti</w:t>
      </w:r>
      <w:proofErr w:type="spellEnd"/>
      <w:r w:rsidRPr="007B728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:rsidR="00D27ECB" w:rsidRDefault="00D27ECB"/>
    <w:sectPr w:rsidR="00D27ECB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47" w:rsidRDefault="00780447" w:rsidP="007B7288">
      <w:pPr>
        <w:spacing w:after="0" w:line="240" w:lineRule="auto"/>
      </w:pPr>
      <w:r>
        <w:separator/>
      </w:r>
    </w:p>
  </w:endnote>
  <w:endnote w:type="continuationSeparator" w:id="0">
    <w:p w:rsidR="00780447" w:rsidRDefault="00780447" w:rsidP="007B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47" w:rsidRDefault="00780447" w:rsidP="007B7288">
      <w:pPr>
        <w:spacing w:after="0" w:line="240" w:lineRule="auto"/>
      </w:pPr>
      <w:r>
        <w:separator/>
      </w:r>
    </w:p>
  </w:footnote>
  <w:footnote w:type="continuationSeparator" w:id="0">
    <w:p w:rsidR="00780447" w:rsidRDefault="00780447" w:rsidP="007B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41300"/>
      <w:docPartObj>
        <w:docPartGallery w:val="Page Numbers (Top of Page)"/>
        <w:docPartUnique/>
      </w:docPartObj>
    </w:sdtPr>
    <w:sdtContent>
      <w:p w:rsidR="007B7288" w:rsidRDefault="007B728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7288">
          <w:rPr>
            <w:noProof/>
            <w:lang w:val="lt-LT"/>
          </w:rPr>
          <w:t>1</w:t>
        </w:r>
        <w:r>
          <w:fldChar w:fldCharType="end"/>
        </w:r>
      </w:p>
    </w:sdtContent>
  </w:sdt>
  <w:p w:rsidR="007B7288" w:rsidRDefault="007B728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88"/>
    <w:rsid w:val="00780447"/>
    <w:rsid w:val="007B7288"/>
    <w:rsid w:val="00D27ECB"/>
    <w:rsid w:val="00D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6922"/>
  <w15:chartTrackingRefBased/>
  <w15:docId w15:val="{3A5198C0-0DE6-4EEA-8C0E-F137FD36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437E"/>
    <w:pPr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B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728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B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728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0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aipaprasta.lt/wp-content/uploads/2019/10/susikurti-gmail-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visaipaprasta.lt/wp-content/uploads/2019/10/gmail-elektroninis-pastas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visaipaprasta.lt/wp-content/uploads/2019/10/kaip-parasyti-elektronini-laiska-su-gmail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visaipaprasta.lt/wp-content/uploads/2019/10/gmail-patvirtinimo-kodas.jpg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visaipaprasta.lt/wp-content/uploads/2019/10/gmail-pasto-sukurimas-1.jpg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www.visaipaprasta.lt/wp-content/uploads/2019/10/kaip-susikurti-gmail-elektronini-pasta-1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yperlink" Target="https://www.visaipaprasta.lt/wp-content/uploads/2019/10/kaip-prisijungti-prie-gmail-elektroninio-pasto.jpg" TargetMode="External"/><Relationship Id="rId10" Type="http://schemas.openxmlformats.org/officeDocument/2006/relationships/hyperlink" Target="https://www.visaipaprasta.lt/wp-content/uploads/2019/10/kaip-sukurti-el-pasta-1.jpg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visaipaprasta.lt/wp-content/uploads/2019/10/kaip-susikurti-gmail-1.jpg" TargetMode="Externa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</dc:creator>
  <cp:keywords/>
  <dc:description/>
  <cp:lastModifiedBy>Kriste</cp:lastModifiedBy>
  <cp:revision>1</cp:revision>
  <dcterms:created xsi:type="dcterms:W3CDTF">2020-03-22T13:18:00Z</dcterms:created>
  <dcterms:modified xsi:type="dcterms:W3CDTF">2020-03-22T13:20:00Z</dcterms:modified>
</cp:coreProperties>
</file>